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C043E" w:rsidRDefault="00CC043E" w:rsidP="00CC04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41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49</w:t>
      </w:r>
      <w:bookmarkStart w:id="0" w:name="_GoBack"/>
      <w:bookmarkEnd w:id="0"/>
    </w:p>
    <w:p w:rsidR="00A245BD" w:rsidRPr="00196FAC" w:rsidRDefault="00CC043E" w:rsidP="00CC04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C043E" w:rsidRDefault="00CC043E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B37CF">
        <w:rPr>
          <w:rFonts w:ascii="Times New Roman" w:hAnsi="Times New Roman"/>
          <w:b/>
          <w:bCs/>
          <w:sz w:val="28"/>
          <w:szCs w:val="28"/>
          <w:lang w:val="uk-UA"/>
        </w:rPr>
        <w:t>Баранчук</w:t>
      </w:r>
      <w:proofErr w:type="spellEnd"/>
      <w:r w:rsidR="002B37CF">
        <w:rPr>
          <w:rFonts w:ascii="Times New Roman" w:hAnsi="Times New Roman"/>
          <w:b/>
          <w:bCs/>
          <w:sz w:val="28"/>
          <w:szCs w:val="28"/>
          <w:lang w:val="uk-UA"/>
        </w:rPr>
        <w:t xml:space="preserve"> Т.А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2B37CF">
        <w:rPr>
          <w:rFonts w:ascii="Times New Roman" w:hAnsi="Times New Roman"/>
          <w:sz w:val="28"/>
          <w:szCs w:val="28"/>
          <w:lang w:val="uk-UA"/>
        </w:rPr>
        <w:t>Баранчук</w:t>
      </w:r>
      <w:proofErr w:type="spellEnd"/>
      <w:r w:rsidR="002B37CF">
        <w:rPr>
          <w:rFonts w:ascii="Times New Roman" w:hAnsi="Times New Roman"/>
          <w:sz w:val="28"/>
          <w:szCs w:val="28"/>
          <w:lang w:val="uk-UA"/>
        </w:rPr>
        <w:t xml:space="preserve"> Тетяни Антонівни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2B37CF">
        <w:rPr>
          <w:rFonts w:ascii="Times New Roman" w:hAnsi="Times New Roman"/>
          <w:sz w:val="28"/>
          <w:szCs w:val="28"/>
          <w:lang w:val="uk-UA"/>
        </w:rPr>
        <w:t>Баранчук</w:t>
      </w:r>
      <w:proofErr w:type="spellEnd"/>
      <w:r w:rsidR="002B37CF">
        <w:rPr>
          <w:rFonts w:ascii="Times New Roman" w:hAnsi="Times New Roman"/>
          <w:sz w:val="28"/>
          <w:szCs w:val="28"/>
          <w:lang w:val="uk-UA"/>
        </w:rPr>
        <w:t xml:space="preserve"> Тетяні Антонівні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0,3</w:t>
      </w:r>
      <w:r w:rsidR="0093537A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0,1000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2B37CF">
        <w:rPr>
          <w:rFonts w:ascii="Times New Roman" w:hAnsi="Times New Roman"/>
          <w:sz w:val="28"/>
          <w:szCs w:val="28"/>
          <w:lang w:val="uk-UA"/>
        </w:rPr>
        <w:t>Зарічна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B37CF">
        <w:rPr>
          <w:rFonts w:ascii="Times New Roman" w:hAnsi="Times New Roman"/>
          <w:sz w:val="28"/>
          <w:szCs w:val="28"/>
          <w:lang w:val="uk-UA"/>
        </w:rPr>
        <w:t>41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7CF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7CF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2B37CF">
        <w:rPr>
          <w:rFonts w:ascii="Times New Roman" w:hAnsi="Times New Roman"/>
          <w:sz w:val="28"/>
          <w:szCs w:val="28"/>
          <w:lang w:val="uk-UA"/>
        </w:rPr>
        <w:t>20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2B37CF">
        <w:rPr>
          <w:rFonts w:ascii="Times New Roman" w:hAnsi="Times New Roman"/>
          <w:sz w:val="28"/>
          <w:szCs w:val="28"/>
          <w:lang w:val="uk-UA"/>
        </w:rPr>
        <w:t>Зарічна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7CF">
        <w:rPr>
          <w:rFonts w:ascii="Times New Roman" w:hAnsi="Times New Roman"/>
          <w:sz w:val="28"/>
          <w:szCs w:val="28"/>
          <w:lang w:val="uk-UA"/>
        </w:rPr>
        <w:t>41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7CF">
        <w:rPr>
          <w:rFonts w:ascii="Times New Roman" w:hAnsi="Times New Roman"/>
          <w:sz w:val="28"/>
          <w:szCs w:val="28"/>
          <w:lang w:val="uk-UA"/>
        </w:rPr>
        <w:t>м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37CF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CC043E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4C423A"/>
    <w:rsid w:val="004E5A7F"/>
    <w:rsid w:val="005A677B"/>
    <w:rsid w:val="00602A33"/>
    <w:rsid w:val="00693745"/>
    <w:rsid w:val="0075648B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B16DD6"/>
    <w:rsid w:val="00CC043E"/>
    <w:rsid w:val="00D0402C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0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9FB6A-9389-47AF-B0F1-3DA68DBC2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1342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9</cp:revision>
  <cp:lastPrinted>2021-07-05T11:49:00Z</cp:lastPrinted>
  <dcterms:created xsi:type="dcterms:W3CDTF">2021-06-14T07:36:00Z</dcterms:created>
  <dcterms:modified xsi:type="dcterms:W3CDTF">2021-07-20T06:41:00Z</dcterms:modified>
</cp:coreProperties>
</file>